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FCCC3" w14:textId="77777777" w:rsidR="00FF053F" w:rsidRPr="00FF053F" w:rsidRDefault="00FF053F" w:rsidP="00FF05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53F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0AED6A3" wp14:editId="6E6CFE9C">
            <wp:extent cx="514350" cy="65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F0791" w14:textId="77777777" w:rsidR="00FF053F" w:rsidRPr="00FF053F" w:rsidRDefault="00FF053F" w:rsidP="00FF05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</w:t>
      </w:r>
      <w:r w:rsidRPr="00FF0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0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ДЕПУТАТОВ</w:t>
      </w:r>
    </w:p>
    <w:p w14:paraId="41D21E64" w14:textId="77777777" w:rsidR="00FF053F" w:rsidRPr="00FF053F" w:rsidRDefault="00FF053F" w:rsidP="00FF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34E4CA08" w14:textId="77777777" w:rsidR="00FF053F" w:rsidRPr="00FF053F" w:rsidRDefault="00FF053F" w:rsidP="00FF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НИЗИНСКОЕ СЕЛЬСКОЕ ПОСЕЛЕНИЕ</w:t>
      </w:r>
    </w:p>
    <w:p w14:paraId="4827575E" w14:textId="77777777" w:rsidR="00FF053F" w:rsidRPr="00FF053F" w:rsidRDefault="00FF053F" w:rsidP="00FF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284F8F69" w14:textId="77777777" w:rsidR="00FF053F" w:rsidRPr="00FF053F" w:rsidRDefault="00FF053F" w:rsidP="00FF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ЛОМОНОСОВСКИЙ МУНИЦИПАЛЬНЫЙ РАЙОН</w:t>
      </w:r>
    </w:p>
    <w:p w14:paraId="0F3D75F4" w14:textId="77777777" w:rsidR="00FF053F" w:rsidRPr="00FF053F" w:rsidRDefault="00FF053F" w:rsidP="00FF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43E2DE11" w14:textId="1A8D002A" w:rsidR="00FF053F" w:rsidRPr="00FF053F" w:rsidRDefault="00FF053F" w:rsidP="00FF0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</w:t>
      </w:r>
      <w:r w:rsidRPr="00FF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созыв)</w:t>
      </w:r>
    </w:p>
    <w:p w14:paraId="716E1681" w14:textId="77777777" w:rsidR="00FF053F" w:rsidRPr="00FF053F" w:rsidRDefault="00FF053F" w:rsidP="00FF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623505" w14:textId="77777777" w:rsidR="00FF053F" w:rsidRPr="00FF053F" w:rsidRDefault="00FF053F" w:rsidP="00FF053F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7D98D8DB" w14:textId="456C36B1" w:rsidR="00FF053F" w:rsidRPr="00FF053F" w:rsidRDefault="00FF053F" w:rsidP="00FF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1001">
        <w:rPr>
          <w:rFonts w:ascii="Times New Roman" w:eastAsia="Times New Roman" w:hAnsi="Times New Roman" w:cs="Times New Roman"/>
          <w:sz w:val="24"/>
          <w:szCs w:val="24"/>
          <w:lang w:eastAsia="ru-RU"/>
        </w:rPr>
        <w:t>28 октября</w:t>
      </w:r>
      <w:r w:rsidR="0017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</w:t>
      </w:r>
      <w:r w:rsidRPr="00FF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7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2854F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14:paraId="6BC433CE" w14:textId="77777777" w:rsidR="00FF053F" w:rsidRPr="00FF053F" w:rsidRDefault="00FF053F" w:rsidP="00FF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3BEF2" w14:textId="3592E3C2" w:rsidR="00AC1001" w:rsidRPr="00AC1001" w:rsidRDefault="00AC1001" w:rsidP="00AC1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депутатов от 17.12.2020г. №71 «</w:t>
      </w:r>
      <w:r w:rsidRPr="00AC1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возмещения расходов, </w:t>
      </w:r>
    </w:p>
    <w:p w14:paraId="45314805" w14:textId="77777777" w:rsidR="00AC1001" w:rsidRPr="00AC1001" w:rsidRDefault="00AC1001" w:rsidP="00AC1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связанных с осуществлением депутатской деятельности депутатов </w:t>
      </w:r>
    </w:p>
    <w:p w14:paraId="0EA4B645" w14:textId="77777777" w:rsidR="00AC1001" w:rsidRPr="00AC1001" w:rsidRDefault="00AC1001" w:rsidP="00AC1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МО Низинское сельское поселение, </w:t>
      </w:r>
    </w:p>
    <w:p w14:paraId="21529DA1" w14:textId="55433B72" w:rsidR="00FF053F" w:rsidRPr="00FF053F" w:rsidRDefault="00AC1001" w:rsidP="00AC1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1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осуществляющих</w:t>
      </w:r>
      <w:proofErr w:type="gramEnd"/>
      <w:r w:rsidRPr="00AC1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свои полномочия на непостоянной основе, на 2021г.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14:paraId="7975EFFE" w14:textId="0F4C57D0" w:rsidR="00FF053F" w:rsidRDefault="00FF053F" w:rsidP="00FF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gramStart"/>
      <w:r w:rsidRPr="00FF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федерального закона от 06.10.2003г. №131-ФЗ «Об общих принципах организации местного самоуправления в Российской Федерации» (с изменениями), Бюджетного кодекса РФ, </w:t>
      </w:r>
      <w:r w:rsidR="0017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r w:rsidR="001726E6" w:rsidRPr="001726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принятием постановления Правительства Ленинградской области от 22.03.2021 №157 «О внесении изменений в постановление Правительства Ленинградской области о 30.04.2020 года №262 «Об утверждении Положения о системах оплаты труда в государственных учреждениях Ленинградской области по</w:t>
      </w:r>
      <w:proofErr w:type="gramEnd"/>
      <w:r w:rsidR="001726E6" w:rsidRPr="0017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экономической деятельности и признании утратившими силу полностью или частично отдельных постановлений Правительства Ленинградской области»</w:t>
      </w:r>
      <w:r w:rsidR="0017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МО Низинское сельское поселение (2017г.), предложением главы местной администрации Совет депутатов муниципального образования Низинское сельское поселение </w:t>
      </w:r>
      <w:r w:rsidRPr="00FF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FF05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4C0A46" w14:textId="77777777" w:rsidR="00FF053F" w:rsidRPr="00FF053F" w:rsidRDefault="00FF053F" w:rsidP="00FF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2F00E" w14:textId="05B38A51" w:rsidR="00FF053F" w:rsidRDefault="00FF053F" w:rsidP="00FF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77609" w14:textId="5A8D817C" w:rsidR="00FF053F" w:rsidRPr="00440BFC" w:rsidRDefault="00440BFC" w:rsidP="00440BFC">
      <w:pPr>
        <w:pStyle w:val="a3"/>
        <w:numPr>
          <w:ilvl w:val="0"/>
          <w:numId w:val="3"/>
        </w:num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 xml:space="preserve">Раздел 1 </w:t>
      </w:r>
      <w:r w:rsidRPr="00440BFC">
        <w:rPr>
          <w:rFonts w:eastAsia="Times New Roman"/>
          <w:sz w:val="24"/>
          <w:szCs w:val="24"/>
          <w:lang w:eastAsia="ru-RU"/>
        </w:rPr>
        <w:t>Положения</w:t>
      </w:r>
      <w:r>
        <w:rPr>
          <w:rFonts w:eastAsia="Times New Roman"/>
          <w:sz w:val="24"/>
          <w:szCs w:val="24"/>
          <w:lang w:eastAsia="ru-RU"/>
        </w:rPr>
        <w:t xml:space="preserve"> о порядке возмещения расходов, </w:t>
      </w:r>
      <w:r w:rsidRPr="00440BFC">
        <w:rPr>
          <w:rFonts w:eastAsia="Times New Roman"/>
          <w:sz w:val="24"/>
          <w:szCs w:val="24"/>
          <w:lang w:eastAsia="ru-RU"/>
        </w:rPr>
        <w:t>связанных с осуществлением депутатской деятельности депутатов Совета депутатов М</w:t>
      </w:r>
      <w:r>
        <w:rPr>
          <w:rFonts w:eastAsia="Times New Roman"/>
          <w:sz w:val="24"/>
          <w:szCs w:val="24"/>
          <w:lang w:eastAsia="ru-RU"/>
        </w:rPr>
        <w:t xml:space="preserve">О Низинское сельское поселение, </w:t>
      </w:r>
      <w:r w:rsidRPr="00440BFC">
        <w:rPr>
          <w:rFonts w:eastAsia="Times New Roman"/>
          <w:sz w:val="24"/>
          <w:szCs w:val="24"/>
          <w:lang w:eastAsia="ru-RU"/>
        </w:rPr>
        <w:t>осуществляющих свои полномочия на непостоянной основе, на 2021г</w:t>
      </w:r>
      <w:r>
        <w:rPr>
          <w:rFonts w:eastAsia="Times New Roman"/>
          <w:sz w:val="24"/>
          <w:szCs w:val="24"/>
          <w:lang w:eastAsia="ru-RU"/>
        </w:rPr>
        <w:t xml:space="preserve"> дополнить п.п.1.5 «</w:t>
      </w:r>
      <w:r w:rsidRPr="00440BFC">
        <w:rPr>
          <w:rFonts w:eastAsia="Times New Roman"/>
          <w:sz w:val="24"/>
          <w:szCs w:val="24"/>
          <w:lang w:eastAsia="ru-RU"/>
        </w:rPr>
        <w:t>В слу</w:t>
      </w:r>
      <w:r>
        <w:rPr>
          <w:rFonts w:eastAsia="Times New Roman"/>
          <w:sz w:val="24"/>
          <w:szCs w:val="24"/>
          <w:lang w:eastAsia="ru-RU"/>
        </w:rPr>
        <w:t xml:space="preserve">чае неиспользования депутатами </w:t>
      </w:r>
      <w:r w:rsidRPr="00440BFC">
        <w:rPr>
          <w:rFonts w:eastAsia="Times New Roman"/>
          <w:sz w:val="24"/>
          <w:szCs w:val="24"/>
          <w:lang w:eastAsia="ru-RU"/>
        </w:rPr>
        <w:t xml:space="preserve">ежемесячной компенсации на цели, предусмотренные пунктами </w:t>
      </w:r>
      <w:r>
        <w:rPr>
          <w:rFonts w:eastAsia="Times New Roman"/>
          <w:sz w:val="24"/>
          <w:szCs w:val="24"/>
          <w:lang w:eastAsia="ru-RU"/>
        </w:rPr>
        <w:t>1.3.1,1.3.2,1</w:t>
      </w:r>
      <w:r w:rsidR="007B11AA">
        <w:rPr>
          <w:rFonts w:eastAsia="Times New Roman"/>
          <w:sz w:val="24"/>
          <w:szCs w:val="24"/>
          <w:lang w:eastAsia="ru-RU"/>
        </w:rPr>
        <w:t>.</w:t>
      </w: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 xml:space="preserve">3.3,1.3.4,1.4 </w:t>
      </w:r>
      <w:r w:rsidRPr="00440BFC">
        <w:rPr>
          <w:rFonts w:eastAsia="Times New Roman"/>
          <w:sz w:val="24"/>
          <w:szCs w:val="24"/>
          <w:lang w:eastAsia="ru-RU"/>
        </w:rPr>
        <w:t xml:space="preserve"> настоящего Положения, бюджетные ассигнования </w:t>
      </w:r>
      <w:r>
        <w:rPr>
          <w:rFonts w:eastAsia="Times New Roman"/>
          <w:sz w:val="24"/>
          <w:szCs w:val="24"/>
          <w:lang w:eastAsia="ru-RU"/>
        </w:rPr>
        <w:t xml:space="preserve">по личному заявлению депутата </w:t>
      </w:r>
      <w:r w:rsidRPr="00440BFC">
        <w:rPr>
          <w:rFonts w:eastAsia="Times New Roman"/>
          <w:sz w:val="24"/>
          <w:szCs w:val="24"/>
          <w:lang w:eastAsia="ru-RU"/>
        </w:rPr>
        <w:t xml:space="preserve">направляются </w:t>
      </w:r>
      <w:r w:rsidR="00C50CB6">
        <w:rPr>
          <w:rFonts w:eastAsia="Times New Roman"/>
          <w:sz w:val="24"/>
          <w:szCs w:val="24"/>
          <w:lang w:eastAsia="ru-RU"/>
        </w:rPr>
        <w:t>в МБУ «Центр культуры, спорта и молодежной политики» на</w:t>
      </w:r>
      <w:proofErr w:type="gramEnd"/>
      <w:r w:rsidR="00C50CB6">
        <w:rPr>
          <w:rFonts w:eastAsia="Times New Roman"/>
          <w:sz w:val="24"/>
          <w:szCs w:val="24"/>
          <w:lang w:eastAsia="ru-RU"/>
        </w:rPr>
        <w:t xml:space="preserve"> расходы по приобретению новогодних подарков детям, проживающим на территории МО Низинское сельское поселение».</w:t>
      </w:r>
    </w:p>
    <w:p w14:paraId="436817ED" w14:textId="442E568B" w:rsidR="00FF053F" w:rsidRPr="00FF053F" w:rsidRDefault="00FF053F" w:rsidP="00FF053F">
      <w:pPr>
        <w:pStyle w:val="a3"/>
        <w:numPr>
          <w:ilvl w:val="0"/>
          <w:numId w:val="3"/>
        </w:numPr>
        <w:jc w:val="both"/>
        <w:rPr>
          <w:rFonts w:eastAsia="Times New Roman"/>
          <w:sz w:val="24"/>
          <w:szCs w:val="24"/>
          <w:lang w:eastAsia="ru-RU"/>
        </w:rPr>
      </w:pPr>
      <w:r w:rsidRPr="00FF053F">
        <w:rPr>
          <w:rFonts w:eastAsia="Times New Roman"/>
          <w:sz w:val="24"/>
          <w:szCs w:val="24"/>
          <w:lang w:eastAsia="ru-RU"/>
        </w:rPr>
        <w:t xml:space="preserve">Настоящее Решение подлежит </w:t>
      </w:r>
      <w:r w:rsidR="00AC1001">
        <w:rPr>
          <w:rFonts w:eastAsia="Times New Roman"/>
          <w:sz w:val="24"/>
          <w:szCs w:val="24"/>
          <w:lang w:eastAsia="ru-RU"/>
        </w:rPr>
        <w:t>обнародованию на официальном сайте МО Низинское сельское поселение  в сети Интернет.</w:t>
      </w:r>
    </w:p>
    <w:p w14:paraId="0B6AC514" w14:textId="2B34990F" w:rsidR="00FF053F" w:rsidRPr="00FF053F" w:rsidRDefault="00FF053F" w:rsidP="00FF053F">
      <w:pPr>
        <w:pStyle w:val="a3"/>
        <w:numPr>
          <w:ilvl w:val="0"/>
          <w:numId w:val="3"/>
        </w:num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FF053F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FF053F">
        <w:rPr>
          <w:rFonts w:eastAsia="Times New Roman"/>
          <w:sz w:val="24"/>
          <w:szCs w:val="24"/>
          <w:lang w:eastAsia="ru-RU"/>
        </w:rPr>
        <w:t xml:space="preserve"> выполнением настоящего Решения возложить на главу местной администрации МО Низинское сельское поселение.</w:t>
      </w:r>
    </w:p>
    <w:p w14:paraId="1A174BE9" w14:textId="77777777" w:rsidR="00FF053F" w:rsidRPr="00FF053F" w:rsidRDefault="00FF053F" w:rsidP="00FF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0AC7F39A" w14:textId="77777777" w:rsidR="00FF053F" w:rsidRPr="00FF053F" w:rsidRDefault="00FF053F" w:rsidP="00FF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91923" w14:textId="77777777" w:rsidR="00FF053F" w:rsidRPr="00FF053F" w:rsidRDefault="00FF053F" w:rsidP="00FF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6246A" w14:textId="77777777" w:rsidR="00FF053F" w:rsidRPr="00FF053F" w:rsidRDefault="00FF053F" w:rsidP="00FF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14:paraId="42CFC209" w14:textId="1DFFD97A" w:rsidR="00FF053F" w:rsidRPr="00FF053F" w:rsidRDefault="00FF053F" w:rsidP="00FF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Низинское сельское поселение                                                          </w:t>
      </w:r>
      <w:r w:rsidR="008B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F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="008B02F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Н.А.Дергачева</w:t>
      </w:r>
      <w:proofErr w:type="spellEnd"/>
      <w:r w:rsidRPr="00FF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53B0B5" w14:textId="77777777" w:rsidR="00FF053F" w:rsidRPr="00FF053F" w:rsidRDefault="00FF053F" w:rsidP="00FF05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9B18A9" w14:textId="77777777" w:rsidR="00FF053F" w:rsidRDefault="00FF053F" w:rsidP="00954D2F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34A9FD" w14:textId="77777777" w:rsidR="000F3865" w:rsidRDefault="000F3865" w:rsidP="007E1635">
      <w:pPr>
        <w:pStyle w:val="ConsPlusTitle"/>
        <w:spacing w:after="12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F3865" w:rsidSect="007E1635">
      <w:pgSz w:w="11905" w:h="16838"/>
      <w:pgMar w:top="284" w:right="850" w:bottom="1134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57037" w14:textId="77777777" w:rsidR="006C1BBF" w:rsidRDefault="006C1BBF" w:rsidP="00B14E9E">
      <w:pPr>
        <w:spacing w:after="0" w:line="240" w:lineRule="auto"/>
      </w:pPr>
      <w:r>
        <w:separator/>
      </w:r>
    </w:p>
  </w:endnote>
  <w:endnote w:type="continuationSeparator" w:id="0">
    <w:p w14:paraId="0610DD72" w14:textId="77777777" w:rsidR="006C1BBF" w:rsidRDefault="006C1BBF" w:rsidP="00B1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D59F8" w14:textId="77777777" w:rsidR="006C1BBF" w:rsidRDefault="006C1BBF" w:rsidP="00B14E9E">
      <w:pPr>
        <w:spacing w:after="0" w:line="240" w:lineRule="auto"/>
      </w:pPr>
      <w:r>
        <w:separator/>
      </w:r>
    </w:p>
  </w:footnote>
  <w:footnote w:type="continuationSeparator" w:id="0">
    <w:p w14:paraId="1D745926" w14:textId="77777777" w:rsidR="006C1BBF" w:rsidRDefault="006C1BBF" w:rsidP="00B14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6ED5"/>
    <w:multiLevelType w:val="hybridMultilevel"/>
    <w:tmpl w:val="8AB6FF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53CD20EB"/>
    <w:multiLevelType w:val="hybridMultilevel"/>
    <w:tmpl w:val="B29CA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7521D"/>
    <w:multiLevelType w:val="hybridMultilevel"/>
    <w:tmpl w:val="EC2844B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07A007A"/>
    <w:multiLevelType w:val="hybridMultilevel"/>
    <w:tmpl w:val="9620D7DE"/>
    <w:lvl w:ilvl="0" w:tplc="9B80FD8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2E"/>
    <w:rsid w:val="000134ED"/>
    <w:rsid w:val="0005620E"/>
    <w:rsid w:val="000622BD"/>
    <w:rsid w:val="00072E70"/>
    <w:rsid w:val="0008395D"/>
    <w:rsid w:val="000F3865"/>
    <w:rsid w:val="00145642"/>
    <w:rsid w:val="001544FF"/>
    <w:rsid w:val="00162F1D"/>
    <w:rsid w:val="001726E6"/>
    <w:rsid w:val="001B2181"/>
    <w:rsid w:val="001C7EA1"/>
    <w:rsid w:val="001E1D33"/>
    <w:rsid w:val="001E70C7"/>
    <w:rsid w:val="0024015E"/>
    <w:rsid w:val="002854F1"/>
    <w:rsid w:val="00295496"/>
    <w:rsid w:val="00346C21"/>
    <w:rsid w:val="003657E2"/>
    <w:rsid w:val="00370EE9"/>
    <w:rsid w:val="003770E2"/>
    <w:rsid w:val="003A7257"/>
    <w:rsid w:val="003F3C89"/>
    <w:rsid w:val="00440BFC"/>
    <w:rsid w:val="00455615"/>
    <w:rsid w:val="004D7AF4"/>
    <w:rsid w:val="004F63DA"/>
    <w:rsid w:val="0056312A"/>
    <w:rsid w:val="005643C2"/>
    <w:rsid w:val="005D2569"/>
    <w:rsid w:val="00647632"/>
    <w:rsid w:val="0065043B"/>
    <w:rsid w:val="0067254D"/>
    <w:rsid w:val="0069728B"/>
    <w:rsid w:val="00697AD1"/>
    <w:rsid w:val="006C1BBF"/>
    <w:rsid w:val="006C7563"/>
    <w:rsid w:val="00711175"/>
    <w:rsid w:val="00722A14"/>
    <w:rsid w:val="007A00FB"/>
    <w:rsid w:val="007B11AA"/>
    <w:rsid w:val="007B5D4A"/>
    <w:rsid w:val="007E1635"/>
    <w:rsid w:val="007E4E46"/>
    <w:rsid w:val="00890294"/>
    <w:rsid w:val="008B02FF"/>
    <w:rsid w:val="008F1449"/>
    <w:rsid w:val="008F382E"/>
    <w:rsid w:val="00915769"/>
    <w:rsid w:val="00954D2F"/>
    <w:rsid w:val="009950DA"/>
    <w:rsid w:val="00A06B9B"/>
    <w:rsid w:val="00A16D93"/>
    <w:rsid w:val="00A251F3"/>
    <w:rsid w:val="00A46B2C"/>
    <w:rsid w:val="00AC1001"/>
    <w:rsid w:val="00AE4FC1"/>
    <w:rsid w:val="00B14E9E"/>
    <w:rsid w:val="00B52C31"/>
    <w:rsid w:val="00B6589B"/>
    <w:rsid w:val="00B66A59"/>
    <w:rsid w:val="00BA2B7F"/>
    <w:rsid w:val="00BA6008"/>
    <w:rsid w:val="00BE2399"/>
    <w:rsid w:val="00BE49D0"/>
    <w:rsid w:val="00BF6E69"/>
    <w:rsid w:val="00BF77C0"/>
    <w:rsid w:val="00C11D74"/>
    <w:rsid w:val="00C239F8"/>
    <w:rsid w:val="00C3787C"/>
    <w:rsid w:val="00C50CB6"/>
    <w:rsid w:val="00C6359E"/>
    <w:rsid w:val="00CA2DE6"/>
    <w:rsid w:val="00CB62F3"/>
    <w:rsid w:val="00CC349D"/>
    <w:rsid w:val="00CC5EBF"/>
    <w:rsid w:val="00CE661F"/>
    <w:rsid w:val="00D03EA7"/>
    <w:rsid w:val="00D4176B"/>
    <w:rsid w:val="00D44D57"/>
    <w:rsid w:val="00D4577F"/>
    <w:rsid w:val="00D6776E"/>
    <w:rsid w:val="00DB4DF4"/>
    <w:rsid w:val="00DC3AE1"/>
    <w:rsid w:val="00E66EEA"/>
    <w:rsid w:val="00E8639B"/>
    <w:rsid w:val="00EF30A8"/>
    <w:rsid w:val="00F9677A"/>
    <w:rsid w:val="00FA19AD"/>
    <w:rsid w:val="00FC19FF"/>
    <w:rsid w:val="00FF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B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8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3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38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3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38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38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38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5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B1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E9E"/>
  </w:style>
  <w:style w:type="paragraph" w:styleId="a6">
    <w:name w:val="footer"/>
    <w:basedOn w:val="a"/>
    <w:link w:val="a7"/>
    <w:uiPriority w:val="99"/>
    <w:semiHidden/>
    <w:unhideWhenUsed/>
    <w:rsid w:val="00B1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4E9E"/>
  </w:style>
  <w:style w:type="paragraph" w:styleId="a8">
    <w:name w:val="Balloon Text"/>
    <w:basedOn w:val="a"/>
    <w:link w:val="a9"/>
    <w:uiPriority w:val="99"/>
    <w:semiHidden/>
    <w:unhideWhenUsed/>
    <w:rsid w:val="00BE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8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3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38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3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38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38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38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5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B1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E9E"/>
  </w:style>
  <w:style w:type="paragraph" w:styleId="a6">
    <w:name w:val="footer"/>
    <w:basedOn w:val="a"/>
    <w:link w:val="a7"/>
    <w:uiPriority w:val="99"/>
    <w:semiHidden/>
    <w:unhideWhenUsed/>
    <w:rsid w:val="00B1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4E9E"/>
  </w:style>
  <w:style w:type="paragraph" w:styleId="a8">
    <w:name w:val="Balloon Text"/>
    <w:basedOn w:val="a"/>
    <w:link w:val="a9"/>
    <w:uiPriority w:val="99"/>
    <w:semiHidden/>
    <w:unhideWhenUsed/>
    <w:rsid w:val="00BE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AC50-7B29-4492-B0C7-28135565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sovet</cp:lastModifiedBy>
  <cp:revision>3</cp:revision>
  <cp:lastPrinted>2021-04-13T07:57:00Z</cp:lastPrinted>
  <dcterms:created xsi:type="dcterms:W3CDTF">2021-10-29T06:50:00Z</dcterms:created>
  <dcterms:modified xsi:type="dcterms:W3CDTF">2021-10-29T06:50:00Z</dcterms:modified>
</cp:coreProperties>
</file>